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54" w:rsidRDefault="00CC7B54" w:rsidP="00CC7B54">
      <w:pPr>
        <w:ind w:right="113" w:firstLine="540"/>
        <w:jc w:val="right"/>
        <w:rPr>
          <w:b/>
          <w:sz w:val="28"/>
          <w:szCs w:val="28"/>
          <w:lang w:eastAsia="ko-KR"/>
        </w:rPr>
      </w:pPr>
      <w:r w:rsidRPr="0015441C">
        <w:rPr>
          <w:b/>
          <w:sz w:val="28"/>
          <w:szCs w:val="28"/>
          <w:lang w:eastAsia="ko-KR"/>
        </w:rPr>
        <w:t>Ф.7.11-19</w:t>
      </w:r>
    </w:p>
    <w:p w:rsidR="00CC7B54" w:rsidRDefault="00CC7B54" w:rsidP="00E50901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E50901" w:rsidRDefault="00E50901" w:rsidP="00E50901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E50901" w:rsidRDefault="00E50901" w:rsidP="00E50901">
      <w:pPr>
        <w:ind w:right="113" w:firstLine="540"/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eastAsia="ko-KR"/>
        </w:rPr>
        <w:t>Бегишева Ю.В.</w:t>
      </w:r>
    </w:p>
    <w:p w:rsidR="00E50901" w:rsidRPr="0015441C" w:rsidRDefault="00E50901" w:rsidP="00E50901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CC7B54" w:rsidRPr="0015441C" w:rsidRDefault="00194C37" w:rsidP="00CC7B54">
      <w:pPr>
        <w:ind w:firstLine="540"/>
        <w:jc w:val="center"/>
        <w:rPr>
          <w:b/>
          <w:sz w:val="28"/>
          <w:szCs w:val="28"/>
        </w:rPr>
      </w:pPr>
      <w:r w:rsidRPr="00194C37">
        <w:rPr>
          <w:b/>
          <w:noProof/>
          <w:sz w:val="28"/>
          <w:szCs w:val="28"/>
        </w:rPr>
        <w:drawing>
          <wp:inline distT="0" distB="0" distL="0" distR="0">
            <wp:extent cx="2349795" cy="1605516"/>
            <wp:effectExtent l="19050" t="0" r="0" b="0"/>
            <wp:docPr id="3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B54" w:rsidRPr="0015441C" w:rsidRDefault="00CC7B54" w:rsidP="00CC7B54">
      <w:pPr>
        <w:ind w:firstLine="540"/>
        <w:jc w:val="center"/>
        <w:rPr>
          <w:b/>
          <w:sz w:val="28"/>
          <w:szCs w:val="28"/>
        </w:rPr>
      </w:pPr>
    </w:p>
    <w:p w:rsidR="00CC7B54" w:rsidRPr="0015441C" w:rsidRDefault="00CC7B54" w:rsidP="00CC7B54">
      <w:pPr>
        <w:tabs>
          <w:tab w:val="left" w:pos="2280"/>
        </w:tabs>
        <w:ind w:firstLine="540"/>
        <w:jc w:val="center"/>
        <w:rPr>
          <w:b/>
          <w:sz w:val="28"/>
          <w:szCs w:val="28"/>
        </w:rPr>
      </w:pPr>
      <w:r w:rsidRPr="0015441C">
        <w:rPr>
          <w:b/>
          <w:sz w:val="28"/>
          <w:szCs w:val="28"/>
        </w:rPr>
        <w:t xml:space="preserve">МЕТОДИЧЕСКИЕ </w:t>
      </w:r>
      <w:r>
        <w:rPr>
          <w:b/>
          <w:sz w:val="28"/>
          <w:szCs w:val="28"/>
        </w:rPr>
        <w:t>РЕКОМЕНДАЦИИ</w:t>
      </w:r>
    </w:p>
    <w:p w:rsidR="00CC7B54" w:rsidRPr="0015441C" w:rsidRDefault="00E22AA6" w:rsidP="00CC7B54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CC7B54" w:rsidRPr="0015441C">
        <w:rPr>
          <w:b/>
          <w:sz w:val="28"/>
          <w:szCs w:val="28"/>
        </w:rPr>
        <w:t xml:space="preserve">о </w:t>
      </w:r>
      <w:r w:rsidR="00CC7B54">
        <w:rPr>
          <w:b/>
          <w:sz w:val="28"/>
          <w:szCs w:val="28"/>
        </w:rPr>
        <w:t>изучению дисциплины</w:t>
      </w:r>
      <w:r w:rsidR="00CC7B54" w:rsidRPr="0015441C">
        <w:rPr>
          <w:b/>
          <w:sz w:val="28"/>
          <w:szCs w:val="28"/>
        </w:rPr>
        <w:t xml:space="preserve"> «</w:t>
      </w:r>
      <w:r w:rsidR="00294A04">
        <w:rPr>
          <w:b/>
          <w:sz w:val="28"/>
          <w:szCs w:val="28"/>
        </w:rPr>
        <w:t>Современная хореография</w:t>
      </w:r>
      <w:r w:rsidR="00CC7B54" w:rsidRPr="0015441C">
        <w:rPr>
          <w:b/>
          <w:sz w:val="28"/>
          <w:szCs w:val="28"/>
        </w:rPr>
        <w:t>»</w:t>
      </w:r>
    </w:p>
    <w:p w:rsidR="00CC7B54" w:rsidRDefault="00CC7B54" w:rsidP="00CC7B54">
      <w:pPr>
        <w:ind w:firstLine="540"/>
        <w:jc w:val="right"/>
        <w:rPr>
          <w:b/>
          <w:sz w:val="28"/>
          <w:szCs w:val="28"/>
        </w:rPr>
      </w:pPr>
    </w:p>
    <w:p w:rsidR="00C11C2F" w:rsidRDefault="00C11C2F" w:rsidP="00CC7B54">
      <w:pPr>
        <w:ind w:firstLine="540"/>
        <w:jc w:val="right"/>
        <w:rPr>
          <w:b/>
          <w:sz w:val="28"/>
          <w:szCs w:val="28"/>
        </w:rPr>
      </w:pPr>
    </w:p>
    <w:p w:rsidR="00C11C2F" w:rsidRPr="0015441C" w:rsidRDefault="00C11C2F" w:rsidP="00CC7B54">
      <w:pPr>
        <w:ind w:firstLine="540"/>
        <w:jc w:val="right"/>
        <w:rPr>
          <w:b/>
          <w:sz w:val="28"/>
          <w:szCs w:val="28"/>
        </w:rPr>
      </w:pPr>
    </w:p>
    <w:p w:rsidR="00CC7B54" w:rsidRPr="0015441C" w:rsidRDefault="00CC7B54" w:rsidP="00CC7B54">
      <w:pPr>
        <w:ind w:firstLine="540"/>
        <w:jc w:val="center"/>
        <w:rPr>
          <w:b/>
          <w:sz w:val="28"/>
          <w:szCs w:val="28"/>
        </w:rPr>
      </w:pPr>
      <w:r>
        <w:rPr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B54" w:rsidRPr="0015441C" w:rsidRDefault="00CC7B54" w:rsidP="00CC7B54">
      <w:pPr>
        <w:ind w:firstLine="540"/>
        <w:jc w:val="right"/>
        <w:rPr>
          <w:b/>
          <w:sz w:val="28"/>
          <w:szCs w:val="28"/>
        </w:rPr>
      </w:pPr>
    </w:p>
    <w:p w:rsidR="00CC7B54" w:rsidRPr="0015441C" w:rsidRDefault="00CC7B54" w:rsidP="00CC7B54">
      <w:pPr>
        <w:ind w:firstLine="540"/>
        <w:jc w:val="right"/>
        <w:rPr>
          <w:b/>
          <w:sz w:val="28"/>
          <w:szCs w:val="28"/>
        </w:rPr>
      </w:pPr>
    </w:p>
    <w:p w:rsidR="00CC7B54" w:rsidRDefault="00CC7B54" w:rsidP="00CC7B54">
      <w:pPr>
        <w:ind w:firstLine="540"/>
        <w:jc w:val="right"/>
        <w:rPr>
          <w:b/>
          <w:sz w:val="28"/>
          <w:szCs w:val="28"/>
        </w:rPr>
      </w:pPr>
    </w:p>
    <w:p w:rsidR="00C11C2F" w:rsidRDefault="00C11C2F" w:rsidP="00CC7B54">
      <w:pPr>
        <w:ind w:right="113" w:firstLine="540"/>
        <w:jc w:val="center"/>
        <w:rPr>
          <w:b/>
          <w:sz w:val="28"/>
          <w:szCs w:val="28"/>
        </w:rPr>
      </w:pPr>
    </w:p>
    <w:p w:rsidR="00C11C2F" w:rsidRDefault="00C11C2F" w:rsidP="00CC7B54">
      <w:pPr>
        <w:ind w:right="113" w:firstLine="540"/>
        <w:jc w:val="center"/>
        <w:rPr>
          <w:b/>
          <w:sz w:val="28"/>
          <w:szCs w:val="28"/>
        </w:rPr>
      </w:pPr>
    </w:p>
    <w:p w:rsidR="00CC7B54" w:rsidRPr="0015441C" w:rsidRDefault="00CC7B54" w:rsidP="00CC7B54">
      <w:pPr>
        <w:ind w:right="113" w:firstLine="540"/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</w:rPr>
        <w:t>Шымкент – 2015</w:t>
      </w:r>
      <w:r w:rsidRPr="0015441C">
        <w:rPr>
          <w:b/>
          <w:sz w:val="28"/>
          <w:szCs w:val="28"/>
        </w:rPr>
        <w:t xml:space="preserve"> г</w:t>
      </w:r>
    </w:p>
    <w:p w:rsidR="00CC7B54" w:rsidRDefault="00CC7B54" w:rsidP="00CC7B54">
      <w:pPr>
        <w:pStyle w:val="a3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294A04" w:rsidRDefault="00294A0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15441C">
        <w:rPr>
          <w:rFonts w:ascii="Times New Roman" w:hAnsi="Times New Roman"/>
          <w:b/>
          <w:sz w:val="28"/>
          <w:szCs w:val="28"/>
          <w:lang w:eastAsia="ko-KR"/>
        </w:rPr>
        <w:lastRenderedPageBreak/>
        <w:t>МИНИСТЕРСТВО ОБРАЗОВАНИЯ И НАУКИ РЕСПУБЛИКИ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15441C">
        <w:rPr>
          <w:rFonts w:ascii="Times New Roman" w:hAnsi="Times New Roman"/>
          <w:b/>
          <w:sz w:val="28"/>
          <w:szCs w:val="28"/>
          <w:lang w:eastAsia="ko-KR"/>
        </w:rPr>
        <w:t>КАЗАХСТАН</w:t>
      </w:r>
    </w:p>
    <w:p w:rsidR="00AF7983" w:rsidRPr="004E2A21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ЮЖНО-КАЗАХСТАНСКИЙ ГОСУДА</w:t>
      </w:r>
      <w:r>
        <w:rPr>
          <w:rFonts w:ascii="Times New Roman" w:hAnsi="Times New Roman"/>
          <w:b/>
          <w:sz w:val="28"/>
          <w:szCs w:val="28"/>
        </w:rPr>
        <w:t xml:space="preserve">РСТВЕННЫЙ УНИВЕРСИТЕТ 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им. М. Ауэ</w:t>
      </w:r>
      <w:r w:rsidRPr="0015441C">
        <w:rPr>
          <w:rFonts w:ascii="Times New Roman" w:hAnsi="Times New Roman"/>
          <w:b/>
          <w:sz w:val="28"/>
          <w:szCs w:val="28"/>
        </w:rPr>
        <w:t>зова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Кафедра «Хореография»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47924" w:rsidRDefault="00D47924" w:rsidP="00D4792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Бегишева Юлия Витальевна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/>
          <w:b/>
          <w:sz w:val="28"/>
          <w:szCs w:val="28"/>
        </w:rPr>
        <w:t>РЕКОМЕНДАЦИИ</w:t>
      </w:r>
    </w:p>
    <w:p w:rsidR="00CC7B54" w:rsidRPr="0015441C" w:rsidRDefault="00FB18D2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CC7B54">
        <w:rPr>
          <w:rFonts w:ascii="Times New Roman" w:hAnsi="Times New Roman"/>
          <w:b/>
          <w:sz w:val="28"/>
          <w:szCs w:val="28"/>
        </w:rPr>
        <w:t>о изучению дисциплины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«</w:t>
      </w:r>
      <w:r w:rsidR="00317B40">
        <w:rPr>
          <w:rFonts w:ascii="Times New Roman" w:hAnsi="Times New Roman"/>
          <w:b/>
          <w:sz w:val="28"/>
          <w:szCs w:val="28"/>
        </w:rPr>
        <w:t>Современная хореография</w:t>
      </w:r>
      <w:r w:rsidRPr="0015441C">
        <w:rPr>
          <w:rFonts w:ascii="Times New Roman" w:hAnsi="Times New Roman"/>
          <w:b/>
          <w:sz w:val="28"/>
          <w:szCs w:val="28"/>
        </w:rPr>
        <w:t>»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специальности 5В040900 «Хореография»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Форма обучения: Дневная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94A04" w:rsidRDefault="00294A0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Шымкент – 2015</w:t>
      </w:r>
    </w:p>
    <w:p w:rsidR="00CC7B54" w:rsidRPr="00321D8A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CC7B54" w:rsidRDefault="00CC7B54" w:rsidP="00CC7B54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C61D7E" w:rsidRPr="0015441C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lastRenderedPageBreak/>
        <w:t>УДК 793</w:t>
      </w:r>
    </w:p>
    <w:p w:rsidR="0052368B" w:rsidRPr="0015441C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 xml:space="preserve">Составитель: </w:t>
      </w:r>
      <w:r>
        <w:rPr>
          <w:rFonts w:ascii="Times New Roman" w:hAnsi="Times New Roman"/>
          <w:sz w:val="28"/>
          <w:szCs w:val="28"/>
          <w:lang w:eastAsia="ko-KR"/>
        </w:rPr>
        <w:t xml:space="preserve">Бегишева Ю.В. 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Методические </w:t>
      </w:r>
      <w:r w:rsidR="00294A04">
        <w:rPr>
          <w:rFonts w:ascii="Times New Roman" w:hAnsi="Times New Roman"/>
          <w:sz w:val="28"/>
          <w:szCs w:val="28"/>
          <w:lang w:eastAsia="ko-KR"/>
        </w:rPr>
        <w:t>рекомендации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/>
          <w:sz w:val="28"/>
          <w:szCs w:val="28"/>
          <w:lang w:eastAsia="ko-KR"/>
        </w:rPr>
        <w:t>по изучению дисциплины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«</w:t>
      </w:r>
      <w:r w:rsidR="00294A04">
        <w:rPr>
          <w:rFonts w:ascii="Times New Roman" w:hAnsi="Times New Roman"/>
          <w:sz w:val="28"/>
          <w:szCs w:val="28"/>
          <w:lang w:eastAsia="ko-KR"/>
        </w:rPr>
        <w:t>Современная хореография</w:t>
      </w:r>
      <w:r>
        <w:rPr>
          <w:rFonts w:ascii="Times New Roman" w:hAnsi="Times New Roman"/>
          <w:sz w:val="28"/>
          <w:szCs w:val="28"/>
          <w:lang w:eastAsia="ko-KR"/>
        </w:rPr>
        <w:t>». - Шымкент: ЮКГУ им. М. Ауэ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зова, </w:t>
      </w:r>
      <w:r>
        <w:rPr>
          <w:rFonts w:ascii="Times New Roman" w:hAnsi="Times New Roman"/>
          <w:sz w:val="28"/>
          <w:szCs w:val="28"/>
          <w:lang w:val="kk-KZ" w:eastAsia="ko-KR"/>
        </w:rPr>
        <w:t>2015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. </w:t>
      </w:r>
      <w:r w:rsidRPr="0015441C">
        <w:rPr>
          <w:rFonts w:ascii="Times New Roman" w:hAnsi="Times New Roman"/>
          <w:sz w:val="28"/>
          <w:szCs w:val="28"/>
          <w:lang w:val="kk-KZ" w:eastAsia="ko-KR"/>
        </w:rPr>
        <w:t>-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294A04">
        <w:rPr>
          <w:rFonts w:ascii="Times New Roman" w:hAnsi="Times New Roman"/>
          <w:sz w:val="28"/>
          <w:szCs w:val="28"/>
          <w:lang w:eastAsia="ko-KR"/>
        </w:rPr>
        <w:t>30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с.                  </w:t>
      </w: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52368B" w:rsidRPr="0015441C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 xml:space="preserve">Методические </w:t>
      </w:r>
      <w:r>
        <w:rPr>
          <w:rFonts w:ascii="Times New Roman" w:hAnsi="Times New Roman"/>
          <w:sz w:val="28"/>
          <w:szCs w:val="28"/>
          <w:lang w:eastAsia="ko-KR"/>
        </w:rPr>
        <w:t>рекомендации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составлены в соответствии с требованиями учебного плана и  программой дисциплины «</w:t>
      </w:r>
      <w:r>
        <w:rPr>
          <w:rFonts w:ascii="Times New Roman" w:hAnsi="Times New Roman"/>
          <w:sz w:val="28"/>
          <w:szCs w:val="28"/>
          <w:lang w:eastAsia="ko-KR"/>
        </w:rPr>
        <w:t>Современная хореография» и включае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т все необходимые сведения по </w:t>
      </w:r>
      <w:r>
        <w:rPr>
          <w:rFonts w:ascii="Times New Roman" w:hAnsi="Times New Roman"/>
          <w:sz w:val="28"/>
          <w:szCs w:val="28"/>
          <w:lang w:eastAsia="ko-KR"/>
        </w:rPr>
        <w:t>изучению дисциплины.</w:t>
      </w:r>
    </w:p>
    <w:p w:rsidR="0052368B" w:rsidRPr="0015441C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 xml:space="preserve">Методические </w:t>
      </w:r>
      <w:r w:rsidR="007A385A">
        <w:rPr>
          <w:rFonts w:ascii="Times New Roman" w:hAnsi="Times New Roman"/>
          <w:sz w:val="28"/>
          <w:szCs w:val="28"/>
          <w:lang w:eastAsia="ko-KR"/>
        </w:rPr>
        <w:t>рекомендации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пре</w:t>
      </w:r>
      <w:r>
        <w:rPr>
          <w:rFonts w:ascii="Times New Roman" w:hAnsi="Times New Roman"/>
          <w:sz w:val="28"/>
          <w:szCs w:val="28"/>
          <w:lang w:eastAsia="ko-KR"/>
        </w:rPr>
        <w:t xml:space="preserve">дназначены для студентов 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специальности </w:t>
      </w:r>
      <w:r>
        <w:rPr>
          <w:rFonts w:ascii="Times New Roman" w:hAnsi="Times New Roman"/>
          <w:sz w:val="28"/>
          <w:szCs w:val="28"/>
          <w:lang w:eastAsia="ko-KR"/>
        </w:rPr>
        <w:t>5В040900-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«Хореография».</w:t>
      </w: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ab/>
      </w:r>
    </w:p>
    <w:p w:rsidR="0052368B" w:rsidRPr="00E068C7" w:rsidRDefault="0052368B" w:rsidP="0052368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рекомендации </w:t>
      </w:r>
      <w:r w:rsidRPr="0015441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изучению</w:t>
      </w:r>
      <w:r w:rsidRPr="001544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дисциплины</w:t>
      </w:r>
      <w:r w:rsidRPr="0015441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Современная хореография</w:t>
      </w:r>
      <w:r w:rsidRPr="0015441C">
        <w:rPr>
          <w:rFonts w:ascii="Times New Roman" w:hAnsi="Times New Roman"/>
          <w:sz w:val="28"/>
          <w:szCs w:val="28"/>
        </w:rPr>
        <w:t xml:space="preserve">» </w:t>
      </w:r>
      <w:r w:rsidRPr="00E068C7">
        <w:rPr>
          <w:rFonts w:ascii="Times New Roman" w:hAnsi="Times New Roman"/>
          <w:sz w:val="28"/>
          <w:szCs w:val="28"/>
        </w:rPr>
        <w:t>рассчитаны на закрепление и расширение знаний по данной дисциплине, а также на углубленное изучение методики и техники исполнения.</w:t>
      </w:r>
    </w:p>
    <w:p w:rsidR="0052368B" w:rsidRPr="0015441C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2368B" w:rsidRPr="00DB6C55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B6C55">
        <w:rPr>
          <w:rFonts w:ascii="Times New Roman" w:hAnsi="Times New Roman"/>
          <w:sz w:val="28"/>
          <w:szCs w:val="28"/>
        </w:rPr>
        <w:t xml:space="preserve">Рецензент: </w:t>
      </w:r>
      <w:proofErr w:type="spellStart"/>
      <w:r>
        <w:rPr>
          <w:rFonts w:ascii="Times New Roman" w:hAnsi="Times New Roman"/>
          <w:sz w:val="28"/>
          <w:szCs w:val="28"/>
        </w:rPr>
        <w:t>Тлеубаева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Балжан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Сейдрамановна</w:t>
      </w:r>
      <w:proofErr w:type="spellEnd"/>
      <w:r w:rsidRPr="00DB6C55">
        <w:rPr>
          <w:rFonts w:ascii="Times New Roman" w:hAnsi="Times New Roman"/>
          <w:sz w:val="28"/>
          <w:szCs w:val="28"/>
        </w:rPr>
        <w:t xml:space="preserve">. – кандидат педагогических наук, </w:t>
      </w:r>
      <w:r>
        <w:rPr>
          <w:rFonts w:ascii="Times New Roman" w:hAnsi="Times New Roman"/>
          <w:sz w:val="28"/>
          <w:szCs w:val="28"/>
        </w:rPr>
        <w:t>доцент</w:t>
      </w:r>
      <w:r w:rsidRPr="00DB6C55">
        <w:rPr>
          <w:rFonts w:ascii="Times New Roman" w:hAnsi="Times New Roman"/>
          <w:sz w:val="28"/>
          <w:szCs w:val="28"/>
        </w:rPr>
        <w:t xml:space="preserve"> кафедры «</w:t>
      </w:r>
      <w:r>
        <w:rPr>
          <w:rFonts w:ascii="Times New Roman" w:hAnsi="Times New Roman"/>
          <w:sz w:val="28"/>
          <w:szCs w:val="28"/>
        </w:rPr>
        <w:t>Хореография» ЮКГУ им. М. Ауэ</w:t>
      </w:r>
      <w:r w:rsidRPr="00DB6C55">
        <w:rPr>
          <w:rFonts w:ascii="Times New Roman" w:hAnsi="Times New Roman"/>
          <w:sz w:val="28"/>
          <w:szCs w:val="28"/>
        </w:rPr>
        <w:t>зова.</w:t>
      </w:r>
    </w:p>
    <w:p w:rsidR="0052368B" w:rsidRPr="0015441C" w:rsidRDefault="0052368B" w:rsidP="0052368B">
      <w:pPr>
        <w:pStyle w:val="a3"/>
        <w:ind w:firstLine="540"/>
        <w:rPr>
          <w:rFonts w:ascii="Times New Roman" w:hAnsi="Times New Roman"/>
          <w:sz w:val="28"/>
          <w:szCs w:val="28"/>
          <w:lang w:val="kk-KZ" w:eastAsia="ko-KR"/>
        </w:rPr>
      </w:pPr>
    </w:p>
    <w:p w:rsidR="0052368B" w:rsidRPr="0015441C" w:rsidRDefault="0052368B" w:rsidP="0052368B">
      <w:pPr>
        <w:pStyle w:val="a3"/>
        <w:tabs>
          <w:tab w:val="left" w:pos="1260"/>
          <w:tab w:val="left" w:pos="1620"/>
        </w:tabs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ab/>
      </w:r>
    </w:p>
    <w:p w:rsidR="0052368B" w:rsidRPr="0015441C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>Рассмотрено и рекомендовано к печати заседанием кафедры «Х</w:t>
      </w:r>
      <w:r>
        <w:rPr>
          <w:rFonts w:ascii="Times New Roman" w:hAnsi="Times New Roman"/>
          <w:sz w:val="28"/>
          <w:szCs w:val="28"/>
        </w:rPr>
        <w:t xml:space="preserve">ореография» (протокол № 6 </w:t>
      </w:r>
      <w:r w:rsidRPr="0015441C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09» января 2015</w:t>
      </w:r>
      <w:r w:rsidRPr="0015441C">
        <w:rPr>
          <w:rFonts w:ascii="Times New Roman" w:hAnsi="Times New Roman"/>
          <w:sz w:val="28"/>
          <w:szCs w:val="28"/>
        </w:rPr>
        <w:t xml:space="preserve"> г.). </w:t>
      </w:r>
    </w:p>
    <w:p w:rsidR="0052368B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>Методической комиссией факультета «Педагоги</w:t>
      </w:r>
      <w:r>
        <w:rPr>
          <w:rFonts w:ascii="Times New Roman" w:hAnsi="Times New Roman"/>
          <w:sz w:val="28"/>
          <w:szCs w:val="28"/>
        </w:rPr>
        <w:t xml:space="preserve">ка и культура» </w:t>
      </w:r>
    </w:p>
    <w:p w:rsidR="0052368B" w:rsidRPr="0015441C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(протокол № 6</w:t>
      </w:r>
      <w:r w:rsidRPr="0015441C">
        <w:rPr>
          <w:rFonts w:ascii="Times New Roman" w:hAnsi="Times New Roman"/>
          <w:sz w:val="28"/>
          <w:szCs w:val="28"/>
        </w:rPr>
        <w:t xml:space="preserve"> от «</w:t>
      </w:r>
      <w:r>
        <w:rPr>
          <w:rFonts w:ascii="Times New Roman" w:hAnsi="Times New Roman"/>
          <w:sz w:val="28"/>
          <w:szCs w:val="28"/>
        </w:rPr>
        <w:t>12 » января 2015</w:t>
      </w:r>
      <w:r w:rsidRPr="0015441C">
        <w:rPr>
          <w:rFonts w:ascii="Times New Roman" w:hAnsi="Times New Roman"/>
          <w:sz w:val="28"/>
          <w:szCs w:val="28"/>
        </w:rPr>
        <w:t xml:space="preserve"> г.).</w:t>
      </w: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52368B" w:rsidRPr="0015441C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Рекомендовано к изданию Учебно-м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етодическим советом ЮКГУ им. </w:t>
      </w:r>
      <w:proofErr w:type="spellStart"/>
      <w:r w:rsidRPr="0015441C">
        <w:rPr>
          <w:rFonts w:ascii="Times New Roman" w:hAnsi="Times New Roman"/>
          <w:sz w:val="28"/>
          <w:szCs w:val="28"/>
          <w:lang w:eastAsia="ko-KR"/>
        </w:rPr>
        <w:t>М.Ау</w:t>
      </w:r>
      <w:r>
        <w:rPr>
          <w:rFonts w:ascii="Times New Roman" w:hAnsi="Times New Roman"/>
          <w:sz w:val="28"/>
          <w:szCs w:val="28"/>
          <w:lang w:eastAsia="ko-KR"/>
        </w:rPr>
        <w:t>э</w:t>
      </w:r>
      <w:r w:rsidRPr="0015441C">
        <w:rPr>
          <w:rFonts w:ascii="Times New Roman" w:hAnsi="Times New Roman"/>
          <w:sz w:val="28"/>
          <w:szCs w:val="28"/>
          <w:lang w:eastAsia="ko-KR"/>
        </w:rPr>
        <w:t>зова</w:t>
      </w:r>
      <w:proofErr w:type="spellEnd"/>
      <w:r w:rsidRPr="0015441C">
        <w:rPr>
          <w:rFonts w:ascii="Times New Roman" w:hAnsi="Times New Roman"/>
          <w:sz w:val="28"/>
          <w:szCs w:val="28"/>
          <w:lang w:eastAsia="ko-KR"/>
        </w:rPr>
        <w:t xml:space="preserve">,  протокол № </w:t>
      </w:r>
      <w:r w:rsidR="00F53D3D">
        <w:rPr>
          <w:rFonts w:ascii="Times New Roman" w:hAnsi="Times New Roman"/>
          <w:sz w:val="28"/>
          <w:szCs w:val="28"/>
          <w:lang w:eastAsia="ko-KR"/>
        </w:rPr>
        <w:t>___ от «____» ______________ 20</w:t>
      </w:r>
      <w:r w:rsidRPr="0015441C">
        <w:rPr>
          <w:rFonts w:ascii="Times New Roman" w:hAnsi="Times New Roman"/>
          <w:sz w:val="28"/>
          <w:szCs w:val="28"/>
          <w:lang w:eastAsia="ko-KR"/>
        </w:rPr>
        <w:t>__ г.</w:t>
      </w: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52368B" w:rsidRPr="0015441C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 xml:space="preserve">© Южно-Казахстанский государственный университет им. М. </w:t>
      </w:r>
      <w:proofErr w:type="spellStart"/>
      <w:r w:rsidRPr="0015441C">
        <w:rPr>
          <w:rFonts w:ascii="Times New Roman" w:hAnsi="Times New Roman"/>
          <w:sz w:val="28"/>
          <w:szCs w:val="28"/>
        </w:rPr>
        <w:t>Ауезова</w:t>
      </w:r>
      <w:proofErr w:type="spellEnd"/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2368B" w:rsidRPr="0015441C" w:rsidRDefault="0052368B" w:rsidP="0052368B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15441C">
        <w:rPr>
          <w:rFonts w:ascii="Times New Roman" w:hAnsi="Times New Roman"/>
          <w:sz w:val="28"/>
          <w:szCs w:val="28"/>
        </w:rPr>
        <w:t>Ответственный за выпуск:</w:t>
      </w:r>
      <w:proofErr w:type="gramEnd"/>
      <w:r w:rsidRPr="001544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Бегишева Ю.В.</w:t>
      </w:r>
    </w:p>
    <w:p w:rsidR="0052368B" w:rsidRPr="0015441C" w:rsidRDefault="0052368B" w:rsidP="0052368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2368B" w:rsidRDefault="0052368B" w:rsidP="0052368B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52368B" w:rsidRDefault="0052368B" w:rsidP="0052368B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52368B" w:rsidRDefault="0052368B" w:rsidP="0052368B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52368B" w:rsidRDefault="0052368B" w:rsidP="0052368B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52368B" w:rsidRDefault="0052368B" w:rsidP="0052368B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C61D7E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2B0583" w:rsidRDefault="002B0583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160247" w:rsidRDefault="00160247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F22C09" w:rsidRDefault="00F22C0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CD7438" w:rsidRPr="001C3959" w:rsidRDefault="005E12E7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  <w:r w:rsidRPr="001C3959">
        <w:rPr>
          <w:b/>
          <w:sz w:val="28"/>
          <w:szCs w:val="28"/>
        </w:rPr>
        <w:t>Бегишева Юлия Витальевна</w:t>
      </w:r>
    </w:p>
    <w:p w:rsidR="00CD7438" w:rsidRDefault="00CD7438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D7438" w:rsidRDefault="00CD7438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F22C09" w:rsidRDefault="00F22C0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C3959" w:rsidRPr="00CC7B54" w:rsidRDefault="001C395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/>
          <w:b/>
          <w:sz w:val="28"/>
          <w:szCs w:val="28"/>
        </w:rPr>
        <w:t>РЕКОМЕНДАЦИИ</w:t>
      </w:r>
    </w:p>
    <w:p w:rsidR="001C3959" w:rsidRPr="0015441C" w:rsidRDefault="001C395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изучению дисциплины</w:t>
      </w:r>
    </w:p>
    <w:p w:rsidR="001C3959" w:rsidRPr="0015441C" w:rsidRDefault="001C395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«</w:t>
      </w:r>
      <w:r w:rsidR="005F6C03">
        <w:rPr>
          <w:rFonts w:ascii="Times New Roman" w:hAnsi="Times New Roman"/>
          <w:b/>
          <w:sz w:val="28"/>
          <w:szCs w:val="28"/>
        </w:rPr>
        <w:t>Современная хореография</w:t>
      </w:r>
      <w:r w:rsidRPr="0015441C">
        <w:rPr>
          <w:rFonts w:ascii="Times New Roman" w:hAnsi="Times New Roman"/>
          <w:b/>
          <w:sz w:val="28"/>
          <w:szCs w:val="28"/>
        </w:rPr>
        <w:t>»</w:t>
      </w:r>
    </w:p>
    <w:p w:rsidR="00CD7438" w:rsidRDefault="001C3959" w:rsidP="001C395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специальности 5В040900 «Хореография»</w:t>
      </w: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65806">
        <w:rPr>
          <w:rFonts w:ascii="Times New Roman" w:hAnsi="Times New Roman"/>
          <w:sz w:val="28"/>
          <w:szCs w:val="28"/>
        </w:rPr>
        <w:t xml:space="preserve">одписано в печать ________ </w:t>
      </w:r>
      <w:proofErr w:type="gramStart"/>
      <w:r w:rsidRPr="00A65806">
        <w:rPr>
          <w:rFonts w:ascii="Times New Roman" w:hAnsi="Times New Roman"/>
          <w:sz w:val="28"/>
          <w:szCs w:val="28"/>
        </w:rPr>
        <w:t>г</w:t>
      </w:r>
      <w:proofErr w:type="gramEnd"/>
      <w:r w:rsidRPr="00A65806">
        <w:rPr>
          <w:rFonts w:ascii="Times New Roman" w:hAnsi="Times New Roman"/>
          <w:sz w:val="28"/>
          <w:szCs w:val="28"/>
        </w:rPr>
        <w:t>.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Формат бумаги 84</w:t>
      </w:r>
      <w:r w:rsidRPr="00A65806">
        <w:rPr>
          <w:rFonts w:ascii="Times New Roman" w:hAnsi="Times New Roman"/>
          <w:sz w:val="28"/>
          <w:szCs w:val="28"/>
          <w:vertAlign w:val="superscript"/>
        </w:rPr>
        <w:t>х</w:t>
      </w:r>
      <w:r w:rsidRPr="00A65806">
        <w:rPr>
          <w:rFonts w:ascii="Times New Roman" w:hAnsi="Times New Roman"/>
          <w:sz w:val="28"/>
          <w:szCs w:val="28"/>
        </w:rPr>
        <w:t>108  1\16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Бумага пи</w:t>
      </w:r>
      <w:r>
        <w:rPr>
          <w:rFonts w:ascii="Times New Roman" w:hAnsi="Times New Roman"/>
          <w:sz w:val="28"/>
          <w:szCs w:val="28"/>
        </w:rPr>
        <w:t xml:space="preserve">счая. Печать офсетная. Объем </w:t>
      </w:r>
      <w:r w:rsidR="005B3069">
        <w:rPr>
          <w:rFonts w:ascii="Times New Roman" w:hAnsi="Times New Roman"/>
          <w:sz w:val="28"/>
          <w:szCs w:val="28"/>
        </w:rPr>
        <w:t>1,9</w:t>
      </w:r>
      <w:r w:rsidRPr="00A65806">
        <w:rPr>
          <w:rFonts w:ascii="Times New Roman" w:hAnsi="Times New Roman"/>
          <w:sz w:val="28"/>
          <w:szCs w:val="28"/>
        </w:rPr>
        <w:t xml:space="preserve"> п.л.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</w:t>
      </w:r>
      <w:r w:rsidRPr="000C56F8">
        <w:rPr>
          <w:rFonts w:ascii="Times New Roman" w:hAnsi="Times New Roman"/>
          <w:sz w:val="28"/>
          <w:szCs w:val="28"/>
        </w:rPr>
        <w:t>10</w:t>
      </w:r>
      <w:r w:rsidRPr="00A65806">
        <w:rPr>
          <w:rFonts w:ascii="Times New Roman" w:hAnsi="Times New Roman"/>
          <w:sz w:val="28"/>
          <w:szCs w:val="28"/>
        </w:rPr>
        <w:t>0 экз. Заказ №  *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Издание Южно-Казахстанского государственного университета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М. Ауэ</w:t>
      </w:r>
      <w:r w:rsidRPr="00A65806">
        <w:rPr>
          <w:rFonts w:ascii="Times New Roman" w:hAnsi="Times New Roman"/>
          <w:sz w:val="28"/>
          <w:szCs w:val="28"/>
        </w:rPr>
        <w:t>зова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r w:rsidRPr="00A6580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здательский центр ЮКГУ им М. Ауэ</w:t>
      </w:r>
      <w:r w:rsidRPr="00A65806">
        <w:rPr>
          <w:rFonts w:ascii="Times New Roman" w:hAnsi="Times New Roman"/>
          <w:sz w:val="28"/>
          <w:szCs w:val="28"/>
        </w:rPr>
        <w:t xml:space="preserve">зова, г. Шымкент, пр. </w:t>
      </w:r>
      <w:proofErr w:type="spellStart"/>
      <w:r w:rsidRPr="00A65806">
        <w:rPr>
          <w:rFonts w:ascii="Times New Roman" w:hAnsi="Times New Roman"/>
          <w:sz w:val="28"/>
          <w:szCs w:val="28"/>
        </w:rPr>
        <w:t>Тауке</w:t>
      </w:r>
      <w:proofErr w:type="spellEnd"/>
      <w:r w:rsidRPr="00A65806">
        <w:rPr>
          <w:rFonts w:ascii="Times New Roman" w:hAnsi="Times New Roman"/>
          <w:sz w:val="28"/>
          <w:szCs w:val="28"/>
        </w:rPr>
        <w:t xml:space="preserve"> хана, 5</w:t>
      </w: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Pr="00B0725D" w:rsidRDefault="00B0725D" w:rsidP="00CD7438">
      <w:pPr>
        <w:pStyle w:val="a3"/>
        <w:jc w:val="center"/>
        <w:rPr>
          <w:sz w:val="28"/>
          <w:szCs w:val="28"/>
          <w:lang w:val="en-US"/>
        </w:rPr>
      </w:pPr>
    </w:p>
    <w:sectPr w:rsidR="00B0725D" w:rsidRPr="00B0725D" w:rsidSect="00160561">
      <w:pgSz w:w="11906" w:h="16838"/>
      <w:pgMar w:top="1134" w:right="85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2BB" w:rsidRDefault="00EE52BB" w:rsidP="00EF3624">
      <w:r>
        <w:separator/>
      </w:r>
    </w:p>
  </w:endnote>
  <w:endnote w:type="continuationSeparator" w:id="1">
    <w:p w:rsidR="00EE52BB" w:rsidRDefault="00EE52BB" w:rsidP="00EF3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2BB" w:rsidRDefault="00EE52BB" w:rsidP="00EF3624">
      <w:r>
        <w:separator/>
      </w:r>
    </w:p>
  </w:footnote>
  <w:footnote w:type="continuationSeparator" w:id="1">
    <w:p w:rsidR="00EE52BB" w:rsidRDefault="00EE52BB" w:rsidP="00EF3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DBB"/>
    <w:multiLevelType w:val="multilevel"/>
    <w:tmpl w:val="5490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466D25"/>
    <w:multiLevelType w:val="multilevel"/>
    <w:tmpl w:val="D89C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8550F7"/>
    <w:multiLevelType w:val="multilevel"/>
    <w:tmpl w:val="902A1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723023"/>
    <w:multiLevelType w:val="hybridMultilevel"/>
    <w:tmpl w:val="B9B6FAD4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>
    <w:nsid w:val="08930F57"/>
    <w:multiLevelType w:val="multilevel"/>
    <w:tmpl w:val="7C3C8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532CCB"/>
    <w:multiLevelType w:val="multilevel"/>
    <w:tmpl w:val="4AFE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BD7582E"/>
    <w:multiLevelType w:val="multilevel"/>
    <w:tmpl w:val="426E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E6D0DEA"/>
    <w:multiLevelType w:val="multilevel"/>
    <w:tmpl w:val="EA10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41137C"/>
    <w:multiLevelType w:val="multilevel"/>
    <w:tmpl w:val="6D328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70CB"/>
    <w:multiLevelType w:val="hybridMultilevel"/>
    <w:tmpl w:val="BE4E3A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3DD2813"/>
    <w:multiLevelType w:val="multilevel"/>
    <w:tmpl w:val="2D44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4037598"/>
    <w:multiLevelType w:val="multilevel"/>
    <w:tmpl w:val="4354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6CD793B"/>
    <w:multiLevelType w:val="multilevel"/>
    <w:tmpl w:val="38BE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A40377C"/>
    <w:multiLevelType w:val="multilevel"/>
    <w:tmpl w:val="A830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B4277FB"/>
    <w:multiLevelType w:val="multilevel"/>
    <w:tmpl w:val="72A2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B4B331E"/>
    <w:multiLevelType w:val="multilevel"/>
    <w:tmpl w:val="7DAC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B763934"/>
    <w:multiLevelType w:val="multilevel"/>
    <w:tmpl w:val="8A60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BDF6FC3"/>
    <w:multiLevelType w:val="multilevel"/>
    <w:tmpl w:val="BCB2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E75145F"/>
    <w:multiLevelType w:val="multilevel"/>
    <w:tmpl w:val="4A88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EDC0535"/>
    <w:multiLevelType w:val="multilevel"/>
    <w:tmpl w:val="F5D44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5F2D3F"/>
    <w:multiLevelType w:val="multilevel"/>
    <w:tmpl w:val="0250F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6B7427"/>
    <w:multiLevelType w:val="multilevel"/>
    <w:tmpl w:val="8D349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1FD84D3E"/>
    <w:multiLevelType w:val="multilevel"/>
    <w:tmpl w:val="EEE4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0051B57"/>
    <w:multiLevelType w:val="hybridMultilevel"/>
    <w:tmpl w:val="D73A4B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20650578"/>
    <w:multiLevelType w:val="multilevel"/>
    <w:tmpl w:val="E530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208A15F3"/>
    <w:multiLevelType w:val="multilevel"/>
    <w:tmpl w:val="91A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23C45171"/>
    <w:multiLevelType w:val="multilevel"/>
    <w:tmpl w:val="2EC22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8A634EA"/>
    <w:multiLevelType w:val="multilevel"/>
    <w:tmpl w:val="6A78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98627DD"/>
    <w:multiLevelType w:val="multilevel"/>
    <w:tmpl w:val="0BD2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2B440B95"/>
    <w:multiLevelType w:val="multilevel"/>
    <w:tmpl w:val="F7FA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2D3B6474"/>
    <w:multiLevelType w:val="multilevel"/>
    <w:tmpl w:val="08BEC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2E5C3A68"/>
    <w:multiLevelType w:val="multilevel"/>
    <w:tmpl w:val="C8AA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2FEF2BB9"/>
    <w:multiLevelType w:val="multilevel"/>
    <w:tmpl w:val="4218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301D7BBD"/>
    <w:multiLevelType w:val="multilevel"/>
    <w:tmpl w:val="9586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0D6368A"/>
    <w:multiLevelType w:val="multilevel"/>
    <w:tmpl w:val="F880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31EC7496"/>
    <w:multiLevelType w:val="multilevel"/>
    <w:tmpl w:val="DAC2D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207637D"/>
    <w:multiLevelType w:val="multilevel"/>
    <w:tmpl w:val="EC32C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4125B7E"/>
    <w:multiLevelType w:val="multilevel"/>
    <w:tmpl w:val="6A0E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34670CA8"/>
    <w:multiLevelType w:val="multilevel"/>
    <w:tmpl w:val="79B4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7283490"/>
    <w:multiLevelType w:val="multilevel"/>
    <w:tmpl w:val="5732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38EF59BD"/>
    <w:multiLevelType w:val="multilevel"/>
    <w:tmpl w:val="FB46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3AA332F5"/>
    <w:multiLevelType w:val="multilevel"/>
    <w:tmpl w:val="2AAC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3C4E4A91"/>
    <w:multiLevelType w:val="multilevel"/>
    <w:tmpl w:val="E6480704"/>
    <w:lvl w:ilvl="0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6904"/>
        </w:tabs>
        <w:ind w:left="69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8344"/>
        </w:tabs>
        <w:ind w:left="83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9064"/>
        </w:tabs>
        <w:ind w:left="90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0504"/>
        </w:tabs>
        <w:ind w:left="105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1224"/>
        </w:tabs>
        <w:ind w:left="11224" w:hanging="360"/>
      </w:pPr>
      <w:rPr>
        <w:rFonts w:ascii="Symbol" w:hAnsi="Symbol" w:hint="default"/>
        <w:sz w:val="20"/>
      </w:rPr>
    </w:lvl>
  </w:abstractNum>
  <w:abstractNum w:abstractNumId="43">
    <w:nsid w:val="3D1750C0"/>
    <w:multiLevelType w:val="multilevel"/>
    <w:tmpl w:val="1F38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3D9C4EC3"/>
    <w:multiLevelType w:val="multilevel"/>
    <w:tmpl w:val="94B0C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FA553F7"/>
    <w:multiLevelType w:val="multilevel"/>
    <w:tmpl w:val="CBCA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41C56FB9"/>
    <w:multiLevelType w:val="multilevel"/>
    <w:tmpl w:val="BF20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48635142"/>
    <w:multiLevelType w:val="multilevel"/>
    <w:tmpl w:val="127A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4B8577D4"/>
    <w:multiLevelType w:val="multilevel"/>
    <w:tmpl w:val="87624C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C744F97"/>
    <w:multiLevelType w:val="hybridMultilevel"/>
    <w:tmpl w:val="78B2CD6C"/>
    <w:lvl w:ilvl="0" w:tplc="3BBACFF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B93EF7E8">
      <w:numFmt w:val="none"/>
      <w:lvlText w:val=""/>
      <w:lvlJc w:val="left"/>
      <w:pPr>
        <w:tabs>
          <w:tab w:val="num" w:pos="360"/>
        </w:tabs>
      </w:pPr>
    </w:lvl>
    <w:lvl w:ilvl="2" w:tplc="20C0DD4E">
      <w:numFmt w:val="none"/>
      <w:lvlText w:val=""/>
      <w:lvlJc w:val="left"/>
      <w:pPr>
        <w:tabs>
          <w:tab w:val="num" w:pos="360"/>
        </w:tabs>
      </w:pPr>
    </w:lvl>
    <w:lvl w:ilvl="3" w:tplc="9BC8E078">
      <w:numFmt w:val="none"/>
      <w:lvlText w:val=""/>
      <w:lvlJc w:val="left"/>
      <w:pPr>
        <w:tabs>
          <w:tab w:val="num" w:pos="360"/>
        </w:tabs>
      </w:pPr>
    </w:lvl>
    <w:lvl w:ilvl="4" w:tplc="FE3A8ACE">
      <w:numFmt w:val="none"/>
      <w:lvlText w:val=""/>
      <w:lvlJc w:val="left"/>
      <w:pPr>
        <w:tabs>
          <w:tab w:val="num" w:pos="360"/>
        </w:tabs>
      </w:pPr>
    </w:lvl>
    <w:lvl w:ilvl="5" w:tplc="655CFE62">
      <w:numFmt w:val="none"/>
      <w:lvlText w:val=""/>
      <w:lvlJc w:val="left"/>
      <w:pPr>
        <w:tabs>
          <w:tab w:val="num" w:pos="360"/>
        </w:tabs>
      </w:pPr>
    </w:lvl>
    <w:lvl w:ilvl="6" w:tplc="7832ABFC">
      <w:numFmt w:val="none"/>
      <w:lvlText w:val=""/>
      <w:lvlJc w:val="left"/>
      <w:pPr>
        <w:tabs>
          <w:tab w:val="num" w:pos="360"/>
        </w:tabs>
      </w:pPr>
    </w:lvl>
    <w:lvl w:ilvl="7" w:tplc="6492CBD2">
      <w:numFmt w:val="none"/>
      <w:lvlText w:val=""/>
      <w:lvlJc w:val="left"/>
      <w:pPr>
        <w:tabs>
          <w:tab w:val="num" w:pos="360"/>
        </w:tabs>
      </w:pPr>
    </w:lvl>
    <w:lvl w:ilvl="8" w:tplc="C10A48CE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4D056DE8"/>
    <w:multiLevelType w:val="multilevel"/>
    <w:tmpl w:val="722E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4E86426D"/>
    <w:multiLevelType w:val="multilevel"/>
    <w:tmpl w:val="0A98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4F472D30"/>
    <w:multiLevelType w:val="multilevel"/>
    <w:tmpl w:val="A30C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4FE418AE"/>
    <w:multiLevelType w:val="multilevel"/>
    <w:tmpl w:val="E316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4FE553D6"/>
    <w:multiLevelType w:val="multilevel"/>
    <w:tmpl w:val="E55E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50174AA9"/>
    <w:multiLevelType w:val="multilevel"/>
    <w:tmpl w:val="1746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0576E92"/>
    <w:multiLevelType w:val="multilevel"/>
    <w:tmpl w:val="6F62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0645A20"/>
    <w:multiLevelType w:val="multilevel"/>
    <w:tmpl w:val="A7BA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2AE26BB"/>
    <w:multiLevelType w:val="multilevel"/>
    <w:tmpl w:val="D69E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4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52C75FC9"/>
    <w:multiLevelType w:val="multilevel"/>
    <w:tmpl w:val="C7EE78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0">
    <w:nsid w:val="58462D31"/>
    <w:multiLevelType w:val="multilevel"/>
    <w:tmpl w:val="FBE6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58DE77F5"/>
    <w:multiLevelType w:val="multilevel"/>
    <w:tmpl w:val="8556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59AF50D9"/>
    <w:multiLevelType w:val="multilevel"/>
    <w:tmpl w:val="A5FE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>
    <w:nsid w:val="5A204EAB"/>
    <w:multiLevelType w:val="multilevel"/>
    <w:tmpl w:val="7A84A9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4">
    <w:nsid w:val="5AB643C7"/>
    <w:multiLevelType w:val="multilevel"/>
    <w:tmpl w:val="BE0E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>
    <w:nsid w:val="5CEC2664"/>
    <w:multiLevelType w:val="multilevel"/>
    <w:tmpl w:val="188A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>
    <w:nsid w:val="5F0D52C4"/>
    <w:multiLevelType w:val="multilevel"/>
    <w:tmpl w:val="EF788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5F2B5037"/>
    <w:multiLevelType w:val="multilevel"/>
    <w:tmpl w:val="3694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>
    <w:nsid w:val="5F3C51B1"/>
    <w:multiLevelType w:val="multilevel"/>
    <w:tmpl w:val="5882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>
    <w:nsid w:val="5F884061"/>
    <w:multiLevelType w:val="multilevel"/>
    <w:tmpl w:val="2C3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>
    <w:nsid w:val="60F84ECB"/>
    <w:multiLevelType w:val="multilevel"/>
    <w:tmpl w:val="FC8C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>
    <w:nsid w:val="617811BD"/>
    <w:multiLevelType w:val="multilevel"/>
    <w:tmpl w:val="6812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>
    <w:nsid w:val="628C702E"/>
    <w:multiLevelType w:val="multilevel"/>
    <w:tmpl w:val="A77E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>
    <w:nsid w:val="636E46EB"/>
    <w:multiLevelType w:val="multilevel"/>
    <w:tmpl w:val="DCD6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>
    <w:nsid w:val="67C54212"/>
    <w:multiLevelType w:val="multilevel"/>
    <w:tmpl w:val="BE4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6C320B5B"/>
    <w:multiLevelType w:val="multilevel"/>
    <w:tmpl w:val="ADDC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>
    <w:nsid w:val="6C443D82"/>
    <w:multiLevelType w:val="multilevel"/>
    <w:tmpl w:val="CF10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>
    <w:nsid w:val="71D30BB0"/>
    <w:multiLevelType w:val="multilevel"/>
    <w:tmpl w:val="1772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>
    <w:nsid w:val="778B5556"/>
    <w:multiLevelType w:val="multilevel"/>
    <w:tmpl w:val="30720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>
    <w:nsid w:val="7BDE3A6D"/>
    <w:multiLevelType w:val="multilevel"/>
    <w:tmpl w:val="5F14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>
    <w:nsid w:val="7C40084B"/>
    <w:multiLevelType w:val="multilevel"/>
    <w:tmpl w:val="C4F0D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>
    <w:nsid w:val="7CC72346"/>
    <w:multiLevelType w:val="multilevel"/>
    <w:tmpl w:val="BCDA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8"/>
  </w:num>
  <w:num w:numId="2">
    <w:abstractNumId w:val="9"/>
  </w:num>
  <w:num w:numId="3">
    <w:abstractNumId w:val="49"/>
  </w:num>
  <w:num w:numId="4">
    <w:abstractNumId w:val="63"/>
  </w:num>
  <w:num w:numId="5">
    <w:abstractNumId w:val="23"/>
  </w:num>
  <w:num w:numId="6">
    <w:abstractNumId w:val="22"/>
  </w:num>
  <w:num w:numId="7">
    <w:abstractNumId w:val="38"/>
  </w:num>
  <w:num w:numId="8">
    <w:abstractNumId w:val="14"/>
  </w:num>
  <w:num w:numId="9">
    <w:abstractNumId w:val="15"/>
  </w:num>
  <w:num w:numId="10">
    <w:abstractNumId w:val="0"/>
  </w:num>
  <w:num w:numId="11">
    <w:abstractNumId w:val="70"/>
  </w:num>
  <w:num w:numId="12">
    <w:abstractNumId w:val="42"/>
  </w:num>
  <w:num w:numId="13">
    <w:abstractNumId w:val="39"/>
  </w:num>
  <w:num w:numId="14">
    <w:abstractNumId w:val="11"/>
  </w:num>
  <w:num w:numId="15">
    <w:abstractNumId w:val="28"/>
  </w:num>
  <w:num w:numId="16">
    <w:abstractNumId w:val="76"/>
  </w:num>
  <w:num w:numId="17">
    <w:abstractNumId w:val="59"/>
  </w:num>
  <w:num w:numId="18">
    <w:abstractNumId w:val="31"/>
  </w:num>
  <w:num w:numId="19">
    <w:abstractNumId w:val="45"/>
  </w:num>
  <w:num w:numId="20">
    <w:abstractNumId w:val="29"/>
  </w:num>
  <w:num w:numId="21">
    <w:abstractNumId w:val="52"/>
  </w:num>
  <w:num w:numId="22">
    <w:abstractNumId w:val="41"/>
  </w:num>
  <w:num w:numId="23">
    <w:abstractNumId w:val="68"/>
  </w:num>
  <w:num w:numId="24">
    <w:abstractNumId w:val="5"/>
  </w:num>
  <w:num w:numId="25">
    <w:abstractNumId w:val="74"/>
  </w:num>
  <w:num w:numId="26">
    <w:abstractNumId w:val="77"/>
  </w:num>
  <w:num w:numId="27">
    <w:abstractNumId w:val="46"/>
  </w:num>
  <w:num w:numId="28">
    <w:abstractNumId w:val="72"/>
  </w:num>
  <w:num w:numId="29">
    <w:abstractNumId w:val="79"/>
  </w:num>
  <w:num w:numId="30">
    <w:abstractNumId w:val="66"/>
  </w:num>
  <w:num w:numId="31">
    <w:abstractNumId w:val="51"/>
  </w:num>
  <w:num w:numId="32">
    <w:abstractNumId w:val="50"/>
  </w:num>
  <w:num w:numId="33">
    <w:abstractNumId w:val="71"/>
  </w:num>
  <w:num w:numId="34">
    <w:abstractNumId w:val="17"/>
  </w:num>
  <w:num w:numId="35">
    <w:abstractNumId w:val="20"/>
  </w:num>
  <w:num w:numId="36">
    <w:abstractNumId w:val="69"/>
  </w:num>
  <w:num w:numId="37">
    <w:abstractNumId w:val="32"/>
  </w:num>
  <w:num w:numId="38">
    <w:abstractNumId w:val="18"/>
  </w:num>
  <w:num w:numId="39">
    <w:abstractNumId w:val="1"/>
  </w:num>
  <w:num w:numId="40">
    <w:abstractNumId w:val="33"/>
  </w:num>
  <w:num w:numId="41">
    <w:abstractNumId w:val="73"/>
  </w:num>
  <w:num w:numId="42">
    <w:abstractNumId w:val="30"/>
  </w:num>
  <w:num w:numId="43">
    <w:abstractNumId w:val="80"/>
  </w:num>
  <w:num w:numId="44">
    <w:abstractNumId w:val="12"/>
  </w:num>
  <w:num w:numId="45">
    <w:abstractNumId w:val="4"/>
  </w:num>
  <w:num w:numId="46">
    <w:abstractNumId w:val="53"/>
  </w:num>
  <w:num w:numId="47">
    <w:abstractNumId w:val="47"/>
  </w:num>
  <w:num w:numId="48">
    <w:abstractNumId w:val="8"/>
  </w:num>
  <w:num w:numId="49">
    <w:abstractNumId w:val="37"/>
  </w:num>
  <w:num w:numId="50">
    <w:abstractNumId w:val="36"/>
  </w:num>
  <w:num w:numId="51">
    <w:abstractNumId w:val="34"/>
  </w:num>
  <w:num w:numId="52">
    <w:abstractNumId w:val="10"/>
  </w:num>
  <w:num w:numId="53">
    <w:abstractNumId w:val="24"/>
  </w:num>
  <w:num w:numId="54">
    <w:abstractNumId w:val="81"/>
  </w:num>
  <w:num w:numId="55">
    <w:abstractNumId w:val="67"/>
  </w:num>
  <w:num w:numId="56">
    <w:abstractNumId w:val="64"/>
  </w:num>
  <w:num w:numId="57">
    <w:abstractNumId w:val="56"/>
  </w:num>
  <w:num w:numId="58">
    <w:abstractNumId w:val="43"/>
  </w:num>
  <w:num w:numId="59">
    <w:abstractNumId w:val="78"/>
  </w:num>
  <w:num w:numId="60">
    <w:abstractNumId w:val="44"/>
  </w:num>
  <w:num w:numId="61">
    <w:abstractNumId w:val="7"/>
  </w:num>
  <w:num w:numId="62">
    <w:abstractNumId w:val="35"/>
  </w:num>
  <w:num w:numId="63">
    <w:abstractNumId w:val="61"/>
  </w:num>
  <w:num w:numId="64">
    <w:abstractNumId w:val="40"/>
  </w:num>
  <w:num w:numId="65">
    <w:abstractNumId w:val="6"/>
  </w:num>
  <w:num w:numId="66">
    <w:abstractNumId w:val="26"/>
  </w:num>
  <w:num w:numId="67">
    <w:abstractNumId w:val="25"/>
  </w:num>
  <w:num w:numId="68">
    <w:abstractNumId w:val="21"/>
  </w:num>
  <w:num w:numId="69">
    <w:abstractNumId w:val="65"/>
  </w:num>
  <w:num w:numId="70">
    <w:abstractNumId w:val="75"/>
  </w:num>
  <w:num w:numId="71">
    <w:abstractNumId w:val="19"/>
  </w:num>
  <w:num w:numId="72">
    <w:abstractNumId w:val="57"/>
  </w:num>
  <w:num w:numId="73">
    <w:abstractNumId w:val="60"/>
  </w:num>
  <w:num w:numId="74">
    <w:abstractNumId w:val="62"/>
  </w:num>
  <w:num w:numId="75">
    <w:abstractNumId w:val="13"/>
  </w:num>
  <w:num w:numId="76">
    <w:abstractNumId w:val="2"/>
  </w:num>
  <w:num w:numId="77">
    <w:abstractNumId w:val="27"/>
  </w:num>
  <w:num w:numId="78">
    <w:abstractNumId w:val="16"/>
  </w:num>
  <w:num w:numId="79">
    <w:abstractNumId w:val="58"/>
  </w:num>
  <w:num w:numId="80">
    <w:abstractNumId w:val="54"/>
  </w:num>
  <w:num w:numId="81">
    <w:abstractNumId w:val="55"/>
  </w:num>
  <w:num w:numId="82">
    <w:abstractNumId w:val="3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CC7B54"/>
    <w:rsid w:val="00046B9D"/>
    <w:rsid w:val="00066BC2"/>
    <w:rsid w:val="0008322F"/>
    <w:rsid w:val="000850E9"/>
    <w:rsid w:val="000C0F42"/>
    <w:rsid w:val="000C48D0"/>
    <w:rsid w:val="00110F0A"/>
    <w:rsid w:val="001416B6"/>
    <w:rsid w:val="00153F3D"/>
    <w:rsid w:val="00157460"/>
    <w:rsid w:val="00160247"/>
    <w:rsid w:val="00160561"/>
    <w:rsid w:val="00175864"/>
    <w:rsid w:val="00194C37"/>
    <w:rsid w:val="001B4C52"/>
    <w:rsid w:val="001B6B7F"/>
    <w:rsid w:val="001C3959"/>
    <w:rsid w:val="001C6C7A"/>
    <w:rsid w:val="001D5568"/>
    <w:rsid w:val="001E481C"/>
    <w:rsid w:val="001F2ECF"/>
    <w:rsid w:val="0025234A"/>
    <w:rsid w:val="0025274D"/>
    <w:rsid w:val="00267192"/>
    <w:rsid w:val="00271BD2"/>
    <w:rsid w:val="002745DD"/>
    <w:rsid w:val="00294A04"/>
    <w:rsid w:val="002B0583"/>
    <w:rsid w:val="002B0FD1"/>
    <w:rsid w:val="002C1EE1"/>
    <w:rsid w:val="002C5A8C"/>
    <w:rsid w:val="002F6EA7"/>
    <w:rsid w:val="00304674"/>
    <w:rsid w:val="00310E47"/>
    <w:rsid w:val="003168EB"/>
    <w:rsid w:val="00317B40"/>
    <w:rsid w:val="0034240C"/>
    <w:rsid w:val="00366BFE"/>
    <w:rsid w:val="00367F7D"/>
    <w:rsid w:val="003751F8"/>
    <w:rsid w:val="00386E10"/>
    <w:rsid w:val="00391BC8"/>
    <w:rsid w:val="003A2E6E"/>
    <w:rsid w:val="003F7CB6"/>
    <w:rsid w:val="00435740"/>
    <w:rsid w:val="00444D09"/>
    <w:rsid w:val="004862D8"/>
    <w:rsid w:val="004930CA"/>
    <w:rsid w:val="00496357"/>
    <w:rsid w:val="004A2B4C"/>
    <w:rsid w:val="004A6474"/>
    <w:rsid w:val="004D32E5"/>
    <w:rsid w:val="004E0192"/>
    <w:rsid w:val="004E2A21"/>
    <w:rsid w:val="004F4874"/>
    <w:rsid w:val="0052368B"/>
    <w:rsid w:val="00535A29"/>
    <w:rsid w:val="005477EE"/>
    <w:rsid w:val="00561FB8"/>
    <w:rsid w:val="00591E20"/>
    <w:rsid w:val="005B3069"/>
    <w:rsid w:val="005B7EDF"/>
    <w:rsid w:val="005C2693"/>
    <w:rsid w:val="005D2F45"/>
    <w:rsid w:val="005D3500"/>
    <w:rsid w:val="005D7146"/>
    <w:rsid w:val="005E12E7"/>
    <w:rsid w:val="005F2C2D"/>
    <w:rsid w:val="005F5762"/>
    <w:rsid w:val="005F6C03"/>
    <w:rsid w:val="005F7F0E"/>
    <w:rsid w:val="006425E4"/>
    <w:rsid w:val="006546EA"/>
    <w:rsid w:val="00681A57"/>
    <w:rsid w:val="00687132"/>
    <w:rsid w:val="006D28F6"/>
    <w:rsid w:val="006F1A91"/>
    <w:rsid w:val="0074740E"/>
    <w:rsid w:val="00760706"/>
    <w:rsid w:val="00775AB7"/>
    <w:rsid w:val="00783E8E"/>
    <w:rsid w:val="007A0C78"/>
    <w:rsid w:val="007A385A"/>
    <w:rsid w:val="008579EE"/>
    <w:rsid w:val="008A5573"/>
    <w:rsid w:val="008B0D63"/>
    <w:rsid w:val="008D24EF"/>
    <w:rsid w:val="008D6365"/>
    <w:rsid w:val="008E2AD4"/>
    <w:rsid w:val="008F7B86"/>
    <w:rsid w:val="00911444"/>
    <w:rsid w:val="00914EFC"/>
    <w:rsid w:val="00927229"/>
    <w:rsid w:val="0095565A"/>
    <w:rsid w:val="0096661F"/>
    <w:rsid w:val="00974A7C"/>
    <w:rsid w:val="00985B93"/>
    <w:rsid w:val="00987DC5"/>
    <w:rsid w:val="009961D5"/>
    <w:rsid w:val="009B7EC4"/>
    <w:rsid w:val="00A108B0"/>
    <w:rsid w:val="00A3111E"/>
    <w:rsid w:val="00A6460A"/>
    <w:rsid w:val="00A767F4"/>
    <w:rsid w:val="00A82220"/>
    <w:rsid w:val="00AD1205"/>
    <w:rsid w:val="00AF7983"/>
    <w:rsid w:val="00B0725D"/>
    <w:rsid w:val="00B30E08"/>
    <w:rsid w:val="00B607DD"/>
    <w:rsid w:val="00B670F9"/>
    <w:rsid w:val="00B82098"/>
    <w:rsid w:val="00B94970"/>
    <w:rsid w:val="00B97B37"/>
    <w:rsid w:val="00BA0CD6"/>
    <w:rsid w:val="00BA602A"/>
    <w:rsid w:val="00BB32DD"/>
    <w:rsid w:val="00BB3971"/>
    <w:rsid w:val="00BC559A"/>
    <w:rsid w:val="00BD0294"/>
    <w:rsid w:val="00C103C0"/>
    <w:rsid w:val="00C11C2F"/>
    <w:rsid w:val="00C1532E"/>
    <w:rsid w:val="00C17132"/>
    <w:rsid w:val="00C61D7E"/>
    <w:rsid w:val="00C811DF"/>
    <w:rsid w:val="00C826E8"/>
    <w:rsid w:val="00C852D5"/>
    <w:rsid w:val="00CA35A4"/>
    <w:rsid w:val="00CA7AD2"/>
    <w:rsid w:val="00CC6332"/>
    <w:rsid w:val="00CC7B54"/>
    <w:rsid w:val="00CD7438"/>
    <w:rsid w:val="00CD7647"/>
    <w:rsid w:val="00CF3558"/>
    <w:rsid w:val="00D22EAD"/>
    <w:rsid w:val="00D47924"/>
    <w:rsid w:val="00D55E54"/>
    <w:rsid w:val="00DB6C55"/>
    <w:rsid w:val="00DC6AB2"/>
    <w:rsid w:val="00DF575F"/>
    <w:rsid w:val="00E0202D"/>
    <w:rsid w:val="00E22AA6"/>
    <w:rsid w:val="00E43861"/>
    <w:rsid w:val="00E50901"/>
    <w:rsid w:val="00E72828"/>
    <w:rsid w:val="00E86979"/>
    <w:rsid w:val="00E92625"/>
    <w:rsid w:val="00EB0583"/>
    <w:rsid w:val="00EB5ED3"/>
    <w:rsid w:val="00EB62EB"/>
    <w:rsid w:val="00EC3C7E"/>
    <w:rsid w:val="00EE52BB"/>
    <w:rsid w:val="00EF3624"/>
    <w:rsid w:val="00F03821"/>
    <w:rsid w:val="00F22C09"/>
    <w:rsid w:val="00F40234"/>
    <w:rsid w:val="00F53D3D"/>
    <w:rsid w:val="00F808DA"/>
    <w:rsid w:val="00F976F0"/>
    <w:rsid w:val="00FB18D2"/>
    <w:rsid w:val="00FC01E5"/>
    <w:rsid w:val="00FC16C5"/>
    <w:rsid w:val="00FC5761"/>
    <w:rsid w:val="00FE0132"/>
    <w:rsid w:val="00FE4307"/>
    <w:rsid w:val="00FF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961D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CB6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61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CC7B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7B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B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rsid w:val="00CC7B5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C7B54"/>
    <w:pPr>
      <w:widowControl w:val="0"/>
      <w:shd w:val="clear" w:color="auto" w:fill="FFFFFF"/>
      <w:spacing w:after="420" w:line="0" w:lineRule="atLeast"/>
      <w:jc w:val="center"/>
    </w:pPr>
    <w:rPr>
      <w:b/>
      <w:bCs/>
      <w:sz w:val="27"/>
      <w:szCs w:val="27"/>
      <w:lang w:eastAsia="en-US"/>
    </w:rPr>
  </w:style>
  <w:style w:type="character" w:customStyle="1" w:styleId="a6">
    <w:name w:val="Основной текст_"/>
    <w:basedOn w:val="a0"/>
    <w:link w:val="11"/>
    <w:rsid w:val="00CC7B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CC7B54"/>
    <w:pPr>
      <w:widowControl w:val="0"/>
      <w:shd w:val="clear" w:color="auto" w:fill="FFFFFF"/>
      <w:spacing w:before="420" w:line="322" w:lineRule="exact"/>
      <w:ind w:hanging="340"/>
    </w:pPr>
    <w:rPr>
      <w:sz w:val="27"/>
      <w:szCs w:val="27"/>
      <w:lang w:eastAsia="en-US"/>
    </w:rPr>
  </w:style>
  <w:style w:type="character" w:customStyle="1" w:styleId="a7">
    <w:name w:val="Основной текст + Полужирный"/>
    <w:basedOn w:val="a6"/>
    <w:rsid w:val="00CC7B54"/>
    <w:rPr>
      <w:b/>
      <w:bCs/>
      <w:color w:val="000000"/>
      <w:spacing w:val="0"/>
      <w:w w:val="100"/>
      <w:position w:val="0"/>
      <w:lang w:val="ru-RU"/>
    </w:rPr>
  </w:style>
  <w:style w:type="character" w:customStyle="1" w:styleId="apple-converted-space">
    <w:name w:val="apple-converted-space"/>
    <w:basedOn w:val="a0"/>
    <w:rsid w:val="009961D5"/>
  </w:style>
  <w:style w:type="paragraph" w:styleId="a8">
    <w:name w:val="List Paragraph"/>
    <w:basedOn w:val="a"/>
    <w:uiPriority w:val="34"/>
    <w:qFormat/>
    <w:rsid w:val="009961D5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B7EC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9B7EC4"/>
    <w:rPr>
      <w:b/>
      <w:bCs/>
    </w:rPr>
  </w:style>
  <w:style w:type="paragraph" w:customStyle="1" w:styleId="12">
    <w:name w:val="Знак1 Знак Знак"/>
    <w:basedOn w:val="a"/>
    <w:rsid w:val="00FE430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submenu-table">
    <w:name w:val="submenu-table"/>
    <w:basedOn w:val="a0"/>
    <w:rsid w:val="006546EA"/>
  </w:style>
  <w:style w:type="character" w:customStyle="1" w:styleId="butback">
    <w:name w:val="butback"/>
    <w:basedOn w:val="a0"/>
    <w:rsid w:val="006546EA"/>
  </w:style>
  <w:style w:type="paragraph" w:styleId="ab">
    <w:name w:val="Body Text Indent"/>
    <w:basedOn w:val="a"/>
    <w:link w:val="ac"/>
    <w:rsid w:val="00366BFE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66B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B82098"/>
  </w:style>
  <w:style w:type="character" w:customStyle="1" w:styleId="mw-editsection">
    <w:name w:val="mw-editsection"/>
    <w:basedOn w:val="a0"/>
    <w:rsid w:val="00B82098"/>
  </w:style>
  <w:style w:type="character" w:customStyle="1" w:styleId="mw-editsection-bracket">
    <w:name w:val="mw-editsection-bracket"/>
    <w:basedOn w:val="a0"/>
    <w:rsid w:val="00B82098"/>
  </w:style>
  <w:style w:type="character" w:styleId="ad">
    <w:name w:val="Hyperlink"/>
    <w:basedOn w:val="a0"/>
    <w:uiPriority w:val="99"/>
    <w:semiHidden/>
    <w:unhideWhenUsed/>
    <w:rsid w:val="00B8209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B82098"/>
  </w:style>
  <w:style w:type="character" w:customStyle="1" w:styleId="reference">
    <w:name w:val="reference"/>
    <w:basedOn w:val="a0"/>
    <w:rsid w:val="00B82098"/>
  </w:style>
  <w:style w:type="character" w:customStyle="1" w:styleId="play-btn-large">
    <w:name w:val="play-btn-large"/>
    <w:basedOn w:val="a0"/>
    <w:rsid w:val="00B82098"/>
  </w:style>
  <w:style w:type="character" w:customStyle="1" w:styleId="mw-tmh-playtext">
    <w:name w:val="mw-tmh-playtext"/>
    <w:basedOn w:val="a0"/>
    <w:rsid w:val="00B82098"/>
  </w:style>
  <w:style w:type="character" w:customStyle="1" w:styleId="ui-icon">
    <w:name w:val="ui-icon"/>
    <w:basedOn w:val="a0"/>
    <w:rsid w:val="00B82098"/>
  </w:style>
  <w:style w:type="paragraph" w:styleId="ae">
    <w:name w:val="header"/>
    <w:basedOn w:val="a"/>
    <w:link w:val="af"/>
    <w:uiPriority w:val="99"/>
    <w:unhideWhenUsed/>
    <w:rsid w:val="00EF36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F36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84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495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7148463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6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3334050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862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0908281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469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20707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6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123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8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5259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17920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676601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261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61125683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863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04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8794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5549825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715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8780815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2947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33125310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559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79333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5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3370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3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1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03800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9733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552716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310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254321722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2672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C1562-722A-47EA-9FBD-B974AC86B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8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DJMM</cp:lastModifiedBy>
  <cp:revision>178</cp:revision>
  <cp:lastPrinted>2015-02-09T04:56:00Z</cp:lastPrinted>
  <dcterms:created xsi:type="dcterms:W3CDTF">2015-01-29T06:17:00Z</dcterms:created>
  <dcterms:modified xsi:type="dcterms:W3CDTF">2015-02-09T04:57:00Z</dcterms:modified>
</cp:coreProperties>
</file>